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60" w:right="0" w:hanging="7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Exit Card: Classroom Norms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……………………………………………………………………………</w:t>
      </w:r>
    </w:p>
    <w:tbl>
      <w:tblPr>
        <w:tblStyle w:val="Table1"/>
        <w:tblW w:w="987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63"/>
        <w:gridCol w:w="7412"/>
        <w:tblGridChange w:id="0">
          <w:tblGrid>
            <w:gridCol w:w="2463"/>
            <w:gridCol w:w="741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2"/>
            <w:shd w:fill="000000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3">
            <w:pPr>
              <w:spacing w:after="160" w:line="259" w:lineRule="auto"/>
              <w:ind w:left="-5" w:firstLine="0"/>
              <w:jc w:val="center"/>
              <w:rPr>
                <w:b w:val="1"/>
                <w:color w:val="e7e6e6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1-1-1 EXIT CARD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3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96"/>
                <w:szCs w:val="96"/>
              </w:rPr>
            </w:pPr>
            <w:r w:rsidDel="00000000" w:rsidR="00000000" w:rsidRPr="00000000">
              <w:rPr>
                <w:b w:val="1"/>
                <w:sz w:val="96"/>
                <w:szCs w:val="96"/>
                <w:rtl w:val="0"/>
              </w:rPr>
              <w:t xml:space="preserve">1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What is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one takeaway</w:t>
            </w:r>
            <w:r w:rsidDel="00000000" w:rsidR="00000000" w:rsidRPr="00000000">
              <w:rPr>
                <w:color w:val="000000"/>
                <w:rtl w:val="0"/>
              </w:rPr>
              <w:t xml:space="preserve"> you have from learning about classroom values and norms?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96"/>
                <w:szCs w:val="96"/>
              </w:rPr>
            </w:pPr>
            <w:r w:rsidDel="00000000" w:rsidR="00000000" w:rsidRPr="00000000">
              <w:rPr>
                <w:b w:val="1"/>
                <w:sz w:val="96"/>
                <w:szCs w:val="96"/>
                <w:rtl w:val="0"/>
              </w:rPr>
              <w:t xml:space="preserve">1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What is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one norm</w:t>
            </w:r>
            <w:r w:rsidDel="00000000" w:rsidR="00000000" w:rsidRPr="00000000">
              <w:rPr>
                <w:color w:val="000000"/>
                <w:rtl w:val="0"/>
              </w:rPr>
              <w:t xml:space="preserve"> that is easy for you?</w:t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7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96"/>
                <w:szCs w:val="96"/>
              </w:rPr>
            </w:pPr>
            <w:r w:rsidDel="00000000" w:rsidR="00000000" w:rsidRPr="00000000">
              <w:rPr>
                <w:b w:val="1"/>
                <w:sz w:val="96"/>
                <w:szCs w:val="96"/>
                <w:rtl w:val="0"/>
              </w:rPr>
              <w:t xml:space="preserve">1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What is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one norm</w:t>
            </w:r>
            <w:r w:rsidDel="00000000" w:rsidR="00000000" w:rsidRPr="00000000">
              <w:rPr>
                <w:color w:val="000000"/>
                <w:rtl w:val="0"/>
              </w:rPr>
              <w:t xml:space="preserve"> that you know you have to work on? </w:t>
            </w:r>
          </w:p>
        </w:tc>
      </w:tr>
    </w:tbl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……………………………………………………………………………</w:t>
      </w:r>
    </w:p>
    <w:tbl>
      <w:tblPr>
        <w:tblStyle w:val="Table2"/>
        <w:tblW w:w="989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68"/>
        <w:gridCol w:w="7425"/>
        <w:tblGridChange w:id="0">
          <w:tblGrid>
            <w:gridCol w:w="2468"/>
            <w:gridCol w:w="7425"/>
          </w:tblGrid>
        </w:tblGridChange>
      </w:tblGrid>
      <w:tr>
        <w:trPr>
          <w:cantSplit w:val="0"/>
          <w:trHeight w:val="472" w:hRule="atLeast"/>
          <w:tblHeader w:val="0"/>
        </w:trPr>
        <w:tc>
          <w:tcPr>
            <w:gridSpan w:val="2"/>
            <w:shd w:fill="000000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D">
            <w:pPr>
              <w:spacing w:after="160" w:line="259" w:lineRule="auto"/>
              <w:ind w:left="-5" w:firstLine="0"/>
              <w:jc w:val="center"/>
              <w:rPr>
                <w:b w:val="1"/>
                <w:color w:val="e7e6e6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1-1-1 EXIT CARD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5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96"/>
                <w:szCs w:val="96"/>
              </w:rPr>
            </w:pPr>
            <w:r w:rsidDel="00000000" w:rsidR="00000000" w:rsidRPr="00000000">
              <w:rPr>
                <w:b w:val="1"/>
                <w:sz w:val="96"/>
                <w:szCs w:val="96"/>
                <w:rtl w:val="0"/>
              </w:rPr>
              <w:t xml:space="preserve">1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What is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one takeaway</w:t>
            </w:r>
            <w:r w:rsidDel="00000000" w:rsidR="00000000" w:rsidRPr="00000000">
              <w:rPr>
                <w:color w:val="000000"/>
                <w:rtl w:val="0"/>
              </w:rPr>
              <w:t xml:space="preserve"> you have from learning about classroom values and norms?</w:t>
            </w:r>
          </w:p>
        </w:tc>
      </w:tr>
      <w:tr>
        <w:trPr>
          <w:cantSplit w:val="0"/>
          <w:trHeight w:val="1469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96"/>
                <w:szCs w:val="96"/>
              </w:rPr>
            </w:pPr>
            <w:r w:rsidDel="00000000" w:rsidR="00000000" w:rsidRPr="00000000">
              <w:rPr>
                <w:b w:val="1"/>
                <w:sz w:val="96"/>
                <w:szCs w:val="96"/>
                <w:rtl w:val="0"/>
              </w:rPr>
              <w:t xml:space="preserve">1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What is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one norm</w:t>
            </w:r>
            <w:r w:rsidDel="00000000" w:rsidR="00000000" w:rsidRPr="00000000">
              <w:rPr>
                <w:color w:val="000000"/>
                <w:rtl w:val="0"/>
              </w:rPr>
              <w:t xml:space="preserve"> that is easy for you?</w:t>
            </w:r>
          </w:p>
          <w:p w:rsidR="00000000" w:rsidDel="00000000" w:rsidP="00000000" w:rsidRDefault="00000000" w:rsidRPr="00000000" w14:paraId="00000013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6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96"/>
                <w:szCs w:val="96"/>
              </w:rPr>
            </w:pPr>
            <w:r w:rsidDel="00000000" w:rsidR="00000000" w:rsidRPr="00000000">
              <w:rPr>
                <w:b w:val="1"/>
                <w:sz w:val="96"/>
                <w:szCs w:val="96"/>
                <w:rtl w:val="0"/>
              </w:rPr>
              <w:t xml:space="preserve">1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What is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one norm</w:t>
            </w:r>
            <w:r w:rsidDel="00000000" w:rsidR="00000000" w:rsidRPr="00000000">
              <w:rPr>
                <w:color w:val="000000"/>
                <w:rtl w:val="0"/>
              </w:rPr>
              <w:t xml:space="preserve"> that you know you have to work on? 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26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760" w:hanging="760"/>
      </w:pPr>
      <w:rPr/>
    </w:lvl>
    <w:lvl w:ilvl="1">
      <w:start w:val="1"/>
      <w:numFmt w:val="decimal"/>
      <w:lvlText w:val="%1-%2"/>
      <w:lvlJc w:val="left"/>
      <w:pPr>
        <w:ind w:left="760" w:hanging="760"/>
      </w:pPr>
      <w:rPr/>
    </w:lvl>
    <w:lvl w:ilvl="2">
      <w:start w:val="1"/>
      <w:numFmt w:val="decimal"/>
      <w:lvlText w:val="%1-%2-%3"/>
      <w:lvlJc w:val="left"/>
      <w:pPr>
        <w:ind w:left="760" w:hanging="760"/>
      </w:pPr>
      <w:rPr/>
    </w:lvl>
    <w:lvl w:ilvl="3">
      <w:start w:val="1"/>
      <w:numFmt w:val="decimal"/>
      <w:lvlText w:val="%1-%2-%3.%4"/>
      <w:lvlJc w:val="left"/>
      <w:pPr>
        <w:ind w:left="1080" w:hanging="1080"/>
      </w:pPr>
      <w:rPr/>
    </w:lvl>
    <w:lvl w:ilvl="4">
      <w:start w:val="1"/>
      <w:numFmt w:val="decimal"/>
      <w:lvlText w:val="%1-%2-%3.%4.%5"/>
      <w:lvlJc w:val="left"/>
      <w:pPr>
        <w:ind w:left="1440" w:hanging="1440"/>
      </w:pPr>
      <w:rPr/>
    </w:lvl>
    <w:lvl w:ilvl="5">
      <w:start w:val="1"/>
      <w:numFmt w:val="decimal"/>
      <w:lvlText w:val="%1-%2-%3.%4.%5.%6"/>
      <w:lvlJc w:val="left"/>
      <w:pPr>
        <w:ind w:left="1440" w:hanging="1440"/>
      </w:pPr>
      <w:rPr/>
    </w:lvl>
    <w:lvl w:ilvl="6">
      <w:start w:val="1"/>
      <w:numFmt w:val="decimal"/>
      <w:lvlText w:val="%1-%2-%3.%4.%5.%6.%7"/>
      <w:lvlJc w:val="left"/>
      <w:pPr>
        <w:ind w:left="1800" w:hanging="1800"/>
      </w:pPr>
      <w:rPr/>
    </w:lvl>
    <w:lvl w:ilvl="7">
      <w:start w:val="1"/>
      <w:numFmt w:val="decimal"/>
      <w:lvlText w:val="%1-%2-%3.%4.%5.%6.%7.%8"/>
      <w:lvlJc w:val="left"/>
      <w:pPr>
        <w:ind w:left="2160" w:hanging="2160"/>
      </w:pPr>
      <w:rPr/>
    </w:lvl>
    <w:lvl w:ilvl="8">
      <w:start w:val="1"/>
      <w:numFmt w:val="decimal"/>
      <w:lvlText w:val="%1-%2-%3.%4.%5.%6.%7.%8.%9"/>
      <w:lvlJc w:val="left"/>
      <w:pPr>
        <w:ind w:left="2160" w:hanging="21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