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ACTIVITY 2.2: Levels of Government Scavenger Hunt</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Write down the website for each level of government. Use the website to find answers to the questions below. Record your answers in the spaces provided. Be prepared to share one interesting fact you learned!</w:t>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FEDERAL GOVERNMENT</w:t>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Website: _____________________________________________</w:t>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sz w:val="14"/>
          <w:szCs w:val="14"/>
          <w:rtl w:val="0"/>
        </w:rPr>
        <w:t xml:space="preserve"> </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b w:val="1"/>
          <w:rtl w:val="0"/>
        </w:rPr>
        <w:t xml:space="preserve"> Representation: </w:t>
      </w:r>
      <w:r w:rsidDel="00000000" w:rsidR="00000000" w:rsidRPr="00000000">
        <w:rPr>
          <w:rFonts w:ascii="Calibri" w:cs="Calibri" w:eastAsia="Calibri" w:hAnsi="Calibri"/>
          <w:rtl w:val="0"/>
        </w:rPr>
        <w:t xml:space="preserve">How many Members of Parliament are there in Canada?</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b w:val="1"/>
          <w:rtl w:val="0"/>
        </w:rPr>
        <w:t xml:space="preserve">Government Actions</w:t>
      </w:r>
      <w:r w:rsidDel="00000000" w:rsidR="00000000" w:rsidRPr="00000000">
        <w:rPr>
          <w:rFonts w:ascii="Calibri" w:cs="Calibri" w:eastAsia="Calibri" w:hAnsi="Calibri"/>
          <w:rtl w:val="0"/>
        </w:rPr>
        <w:t xml:space="preserve">: Choose one department/agency. Write down two recent actions or announcements it has made.</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b w:val="1"/>
          <w:rtl w:val="0"/>
        </w:rPr>
        <w:t xml:space="preserve">Laws: </w:t>
      </w:r>
      <w:r w:rsidDel="00000000" w:rsidR="00000000" w:rsidRPr="00000000">
        <w:rPr>
          <w:rFonts w:ascii="Calibri" w:cs="Calibri" w:eastAsia="Calibri" w:hAnsi="Calibri"/>
          <w:rtl w:val="0"/>
        </w:rPr>
        <w:t xml:space="preserve">Find a bill from the 44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Parliament that interests you. Summarize what the bill is and its current status. (Look under </w:t>
      </w:r>
      <w:r w:rsidDel="00000000" w:rsidR="00000000" w:rsidRPr="00000000">
        <w:rPr>
          <w:rFonts w:ascii="Calibri" w:cs="Calibri" w:eastAsia="Calibri" w:hAnsi="Calibri"/>
          <w:i w:val="1"/>
          <w:rtl w:val="0"/>
        </w:rPr>
        <w:t xml:space="preserve">Treaties, laws and regulations</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b w:val="1"/>
          <w:rtl w:val="0"/>
        </w:rPr>
        <w:t xml:space="preserve">Government Support: </w:t>
      </w:r>
      <w:r w:rsidDel="00000000" w:rsidR="00000000" w:rsidRPr="00000000">
        <w:rPr>
          <w:rFonts w:ascii="Calibri" w:cs="Calibri" w:eastAsia="Calibri" w:hAnsi="Calibri"/>
          <w:rtl w:val="0"/>
        </w:rPr>
        <w:t xml:space="preserve">Find and describe one benefits program available to Canadians.</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PROVINCIAL/TERRITORIAL GOVERNMENT</w:t>
      </w:r>
    </w:p>
    <w:p w:rsidR="00000000" w:rsidDel="00000000" w:rsidP="00000000" w:rsidRDefault="00000000" w:rsidRPr="00000000" w14:paraId="0000001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Website: _____________________________________________</w:t>
      </w:r>
    </w:p>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b w:val="1"/>
          <w:rtl w:val="0"/>
        </w:rPr>
        <w:t xml:space="preserve">Representation: </w:t>
      </w:r>
      <w:r w:rsidDel="00000000" w:rsidR="00000000" w:rsidRPr="00000000">
        <w:rPr>
          <w:rFonts w:ascii="Calibri" w:cs="Calibri" w:eastAsia="Calibri" w:hAnsi="Calibri"/>
          <w:rtl w:val="0"/>
        </w:rPr>
        <w:t xml:space="preserve">How many members are in your provincial/territorial legislature? Who is your elected representative?</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6. </w:t>
      </w:r>
      <w:r w:rsidDel="00000000" w:rsidR="00000000" w:rsidRPr="00000000">
        <w:rPr>
          <w:rFonts w:ascii="Calibri" w:cs="Calibri" w:eastAsia="Calibri" w:hAnsi="Calibri"/>
          <w:b w:val="1"/>
          <w:rtl w:val="0"/>
        </w:rPr>
        <w:t xml:space="preserve">Key Ministries: </w:t>
      </w:r>
      <w:r w:rsidDel="00000000" w:rsidR="00000000" w:rsidRPr="00000000">
        <w:rPr>
          <w:rFonts w:ascii="Calibri" w:cs="Calibri" w:eastAsia="Calibri" w:hAnsi="Calibri"/>
          <w:rtl w:val="0"/>
        </w:rPr>
        <w:t xml:space="preserve">Write down two ministries or departments that you think are most important. Explain why they matter.</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7. </w:t>
      </w:r>
      <w:r w:rsidDel="00000000" w:rsidR="00000000" w:rsidRPr="00000000">
        <w:rPr>
          <w:rFonts w:ascii="Calibri" w:cs="Calibri" w:eastAsia="Calibri" w:hAnsi="Calibri"/>
          <w:b w:val="1"/>
          <w:rtl w:val="0"/>
        </w:rPr>
        <w:t xml:space="preserve">News: </w:t>
      </w:r>
      <w:r w:rsidDel="00000000" w:rsidR="00000000" w:rsidRPr="00000000">
        <w:rPr>
          <w:rFonts w:ascii="Calibri" w:cs="Calibri" w:eastAsia="Calibri" w:hAnsi="Calibri"/>
          <w:rtl w:val="0"/>
        </w:rPr>
        <w:t xml:space="preserve">Find a recent provincial/territorial government news announcement that could affect you. Summarize it.</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 8. </w:t>
      </w:r>
      <w:r w:rsidDel="00000000" w:rsidR="00000000" w:rsidRPr="00000000">
        <w:rPr>
          <w:rFonts w:ascii="Calibri" w:cs="Calibri" w:eastAsia="Calibri" w:hAnsi="Calibri"/>
          <w:b w:val="1"/>
          <w:rtl w:val="0"/>
        </w:rPr>
        <w:t xml:space="preserve">Government Spending: </w:t>
      </w:r>
      <w:r w:rsidDel="00000000" w:rsidR="00000000" w:rsidRPr="00000000">
        <w:rPr>
          <w:rFonts w:ascii="Calibri" w:cs="Calibri" w:eastAsia="Calibri" w:hAnsi="Calibri"/>
          <w:rtl w:val="0"/>
        </w:rPr>
        <w:t xml:space="preserve">Find a recent funding announcement related to government spending or investment. Summarize it and who is impacted.</w:t>
      </w:r>
    </w:p>
    <w:p w:rsidR="00000000" w:rsidDel="00000000" w:rsidP="00000000" w:rsidRDefault="00000000" w:rsidRPr="00000000" w14:paraId="00000028">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 </w:t>
      </w:r>
    </w:p>
    <w:p w:rsidR="00000000" w:rsidDel="00000000" w:rsidP="00000000" w:rsidRDefault="00000000" w:rsidRPr="00000000" w14:paraId="0000002A">
      <w:pPr>
        <w:spacing w:line="240" w:lineRule="auto"/>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MUNICIPAL GOVERNMENT</w:t>
      </w:r>
    </w:p>
    <w:p w:rsidR="00000000" w:rsidDel="00000000" w:rsidP="00000000" w:rsidRDefault="00000000" w:rsidRPr="00000000" w14:paraId="0000002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Website: _____________________________________________</w:t>
      </w:r>
    </w:p>
    <w:p w:rsidR="00000000" w:rsidDel="00000000" w:rsidP="00000000" w:rsidRDefault="00000000" w:rsidRPr="00000000" w14:paraId="00000030">
      <w:pPr>
        <w:spacing w:line="240" w:lineRule="auto"/>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 </w:t>
      </w:r>
    </w:p>
    <w:p w:rsidR="00000000" w:rsidDel="00000000" w:rsidP="00000000" w:rsidRDefault="00000000" w:rsidRPr="00000000" w14:paraId="00000031">
      <w:pPr>
        <w:spacing w:line="240" w:lineRule="auto"/>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b w:val="1"/>
          <w:rtl w:val="0"/>
        </w:rPr>
        <w:t xml:space="preserve"> Representation: </w:t>
      </w:r>
      <w:r w:rsidDel="00000000" w:rsidR="00000000" w:rsidRPr="00000000">
        <w:rPr>
          <w:rFonts w:ascii="Calibri" w:cs="Calibri" w:eastAsia="Calibri" w:hAnsi="Calibri"/>
          <w:rtl w:val="0"/>
        </w:rPr>
        <w:t xml:space="preserve">How many members sit on your council? Who is your mayor or head of council?</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10. </w:t>
      </w:r>
      <w:r w:rsidDel="00000000" w:rsidR="00000000" w:rsidRPr="00000000">
        <w:rPr>
          <w:rFonts w:ascii="Calibri" w:cs="Calibri" w:eastAsia="Calibri" w:hAnsi="Calibri"/>
          <w:b w:val="1"/>
          <w:rtl w:val="0"/>
        </w:rPr>
        <w:t xml:space="preserve">Local News: </w:t>
      </w:r>
      <w:r w:rsidDel="00000000" w:rsidR="00000000" w:rsidRPr="00000000">
        <w:rPr>
          <w:rFonts w:ascii="Calibri" w:cs="Calibri" w:eastAsia="Calibri" w:hAnsi="Calibri"/>
          <w:rtl w:val="0"/>
        </w:rPr>
        <w:t xml:space="preserve">Summarize a recent news announcement or public notice from your municipality.</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b w:val="1"/>
          <w:rtl w:val="0"/>
        </w:rPr>
        <w:t xml:space="preserve">Community Engagement: </w:t>
      </w:r>
      <w:r w:rsidDel="00000000" w:rsidR="00000000" w:rsidRPr="00000000">
        <w:rPr>
          <w:rFonts w:ascii="Calibri" w:cs="Calibri" w:eastAsia="Calibri" w:hAnsi="Calibri"/>
          <w:rtl w:val="0"/>
        </w:rPr>
        <w:t xml:space="preserve">Identify an upcoming event in your community (e.g., meeting, festival, special initiative).</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Fonts w:ascii="Calibri" w:cs="Calibri" w:eastAsia="Calibri" w:hAnsi="Calibri"/>
          <w:rtl w:val="0"/>
        </w:rPr>
        <w:t xml:space="preserve">12. </w:t>
      </w:r>
      <w:r w:rsidDel="00000000" w:rsidR="00000000" w:rsidRPr="00000000">
        <w:rPr>
          <w:rFonts w:ascii="Calibri" w:cs="Calibri" w:eastAsia="Calibri" w:hAnsi="Calibri"/>
          <w:b w:val="1"/>
          <w:rtl w:val="0"/>
        </w:rPr>
        <w:t xml:space="preserve">Well-Being Initiatives: </w:t>
      </w:r>
      <w:r w:rsidDel="00000000" w:rsidR="00000000" w:rsidRPr="00000000">
        <w:rPr>
          <w:rFonts w:ascii="Calibri" w:cs="Calibri" w:eastAsia="Calibri" w:hAnsi="Calibri"/>
          <w:rtl w:val="0"/>
        </w:rPr>
        <w:t xml:space="preserve">Write down two ways your municipal government supports physical and mental well-being in the community.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