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FB" w:rsidRDefault="00A56356">
      <w:pPr>
        <w:spacing w:before="160" w:after="240" w:line="240" w:lineRule="auto"/>
        <w:rPr>
          <w:rFonts w:ascii="Calibri" w:eastAsia="Calibri" w:hAnsi="Calibri" w:cs="Calibri"/>
          <w:b/>
          <w:color w:val="231F20"/>
          <w:sz w:val="30"/>
          <w:szCs w:val="30"/>
        </w:rPr>
      </w:pPr>
      <w:r>
        <w:rPr>
          <w:rFonts w:ascii="Calibri" w:eastAsia="Calibri" w:hAnsi="Calibri" w:cs="Calibri"/>
          <w:b/>
          <w:color w:val="231F20"/>
          <w:sz w:val="30"/>
          <w:szCs w:val="30"/>
        </w:rPr>
        <w:t>ACTIVITY 3.1: Levels of Government – Sorting Game</w:t>
      </w:r>
    </w:p>
    <w:tbl>
      <w:tblPr>
        <w:tblStyle w:val="a"/>
        <w:tblW w:w="10085" w:type="dxa"/>
        <w:tblInd w:w="-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1"/>
        <w:gridCol w:w="3362"/>
        <w:gridCol w:w="3362"/>
      </w:tblGrid>
      <w:tr w:rsidR="00D453FB">
        <w:trPr>
          <w:trHeight w:val="982"/>
        </w:trPr>
        <w:tc>
          <w:tcPr>
            <w:tcW w:w="3361" w:type="dxa"/>
            <w:shd w:val="clear" w:color="auto" w:fill="FFFFFF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smallCaps/>
                <w:color w:val="000000"/>
                <w:sz w:val="32"/>
                <w:szCs w:val="32"/>
              </w:rPr>
            </w:pPr>
            <w:r>
              <w:rPr>
                <w:b/>
                <w:smallCaps/>
                <w:color w:val="000000"/>
                <w:sz w:val="32"/>
                <w:szCs w:val="32"/>
              </w:rPr>
              <w:t>FEDERAL</w:t>
            </w:r>
          </w:p>
        </w:tc>
        <w:tc>
          <w:tcPr>
            <w:tcW w:w="3362" w:type="dxa"/>
            <w:shd w:val="clear" w:color="auto" w:fill="FFFFFF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smallCaps/>
                <w:color w:val="000000"/>
                <w:sz w:val="32"/>
                <w:szCs w:val="32"/>
              </w:rPr>
            </w:pPr>
            <w:r>
              <w:rPr>
                <w:b/>
                <w:smallCaps/>
                <w:color w:val="000000"/>
                <w:sz w:val="32"/>
                <w:szCs w:val="32"/>
              </w:rPr>
              <w:t xml:space="preserve">PROVINCIAL </w:t>
            </w:r>
          </w:p>
        </w:tc>
        <w:tc>
          <w:tcPr>
            <w:tcW w:w="3362" w:type="dxa"/>
            <w:shd w:val="clear" w:color="auto" w:fill="FFFFFF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smallCaps/>
                <w:color w:val="000000"/>
                <w:sz w:val="32"/>
                <w:szCs w:val="32"/>
              </w:rPr>
            </w:pPr>
            <w:r>
              <w:rPr>
                <w:b/>
                <w:smallCaps/>
                <w:color w:val="000000"/>
                <w:sz w:val="32"/>
                <w:szCs w:val="32"/>
              </w:rPr>
              <w:t>LOCAL</w:t>
            </w:r>
          </w:p>
        </w:tc>
      </w:tr>
      <w:tr w:rsidR="00D453FB">
        <w:trPr>
          <w:trHeight w:val="1382"/>
        </w:trPr>
        <w:tc>
          <w:tcPr>
            <w:tcW w:w="3361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education</w:t>
            </w:r>
          </w:p>
        </w:tc>
        <w:tc>
          <w:tcPr>
            <w:tcW w:w="3362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Members of Parliament</w:t>
            </w:r>
          </w:p>
        </w:tc>
        <w:tc>
          <w:tcPr>
            <w:tcW w:w="3362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international trade</w:t>
            </w:r>
          </w:p>
        </w:tc>
      </w:tr>
      <w:tr w:rsidR="00D453FB">
        <w:trPr>
          <w:trHeight w:val="965"/>
        </w:trPr>
        <w:tc>
          <w:tcPr>
            <w:tcW w:w="3361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Our city/town</w:t>
            </w:r>
          </w:p>
        </w:tc>
        <w:tc>
          <w:tcPr>
            <w:tcW w:w="3362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Parliament Buildings</w:t>
            </w:r>
          </w:p>
        </w:tc>
        <w:tc>
          <w:tcPr>
            <w:tcW w:w="3362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M</w:t>
            </w:r>
            <w:r>
              <w:rPr>
                <w:b/>
                <w:color w:val="231F20"/>
                <w:sz w:val="32"/>
                <w:szCs w:val="32"/>
              </w:rPr>
              <w:t>ayor</w:t>
            </w:r>
          </w:p>
        </w:tc>
      </w:tr>
      <w:tr w:rsidR="00D453FB">
        <w:trPr>
          <w:trHeight w:val="982"/>
        </w:trPr>
        <w:tc>
          <w:tcPr>
            <w:tcW w:w="3361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Prime Minister</w:t>
            </w:r>
          </w:p>
        </w:tc>
        <w:tc>
          <w:tcPr>
            <w:tcW w:w="3362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C</w:t>
            </w:r>
            <w:r>
              <w:rPr>
                <w:b/>
                <w:color w:val="231F20"/>
                <w:sz w:val="32"/>
                <w:szCs w:val="32"/>
              </w:rPr>
              <w:t>ouncillor</w:t>
            </w:r>
          </w:p>
        </w:tc>
        <w:tc>
          <w:tcPr>
            <w:tcW w:w="3362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national defence</w:t>
            </w:r>
          </w:p>
        </w:tc>
      </w:tr>
      <w:tr w:rsidR="00D453FB">
        <w:trPr>
          <w:trHeight w:val="1260"/>
        </w:trPr>
        <w:tc>
          <w:tcPr>
            <w:tcW w:w="3361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Member of Provincial Parliament</w:t>
            </w:r>
          </w:p>
        </w:tc>
        <w:tc>
          <w:tcPr>
            <w:tcW w:w="3362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Toronto</w:t>
            </w:r>
          </w:p>
        </w:tc>
        <w:tc>
          <w:tcPr>
            <w:tcW w:w="3362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Member of the Legislative Assembly</w:t>
            </w:r>
          </w:p>
        </w:tc>
      </w:tr>
      <w:tr w:rsidR="00D453FB">
        <w:trPr>
          <w:trHeight w:val="982"/>
        </w:trPr>
        <w:tc>
          <w:tcPr>
            <w:tcW w:w="3361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legislative a</w:t>
            </w:r>
            <w:r>
              <w:rPr>
                <w:b/>
                <w:color w:val="231F20"/>
                <w:sz w:val="32"/>
                <w:szCs w:val="32"/>
              </w:rPr>
              <w:t>ssembly</w:t>
            </w:r>
          </w:p>
        </w:tc>
        <w:tc>
          <w:tcPr>
            <w:tcW w:w="3362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Premier</w:t>
            </w:r>
          </w:p>
        </w:tc>
        <w:tc>
          <w:tcPr>
            <w:tcW w:w="3362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highways</w:t>
            </w:r>
          </w:p>
        </w:tc>
      </w:tr>
      <w:tr w:rsidR="00D453FB">
        <w:trPr>
          <w:trHeight w:val="982"/>
        </w:trPr>
        <w:tc>
          <w:tcPr>
            <w:tcW w:w="3361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P</w:t>
            </w:r>
            <w:r>
              <w:rPr>
                <w:b/>
                <w:color w:val="231F20"/>
                <w:sz w:val="32"/>
                <w:szCs w:val="32"/>
              </w:rPr>
              <w:t>resident</w:t>
            </w:r>
          </w:p>
        </w:tc>
        <w:tc>
          <w:tcPr>
            <w:tcW w:w="3362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House of Commons</w:t>
            </w:r>
          </w:p>
        </w:tc>
        <w:tc>
          <w:tcPr>
            <w:tcW w:w="3362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Ottawa</w:t>
            </w:r>
          </w:p>
        </w:tc>
      </w:tr>
      <w:tr w:rsidR="00D453FB">
        <w:trPr>
          <w:trHeight w:val="965"/>
        </w:trPr>
        <w:tc>
          <w:tcPr>
            <w:tcW w:w="3361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Quebec City</w:t>
            </w:r>
          </w:p>
        </w:tc>
        <w:tc>
          <w:tcPr>
            <w:tcW w:w="3362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local parks</w:t>
            </w:r>
          </w:p>
        </w:tc>
        <w:tc>
          <w:tcPr>
            <w:tcW w:w="3362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hospitals</w:t>
            </w:r>
          </w:p>
        </w:tc>
      </w:tr>
      <w:tr w:rsidR="00D453FB">
        <w:trPr>
          <w:trHeight w:val="982"/>
        </w:trPr>
        <w:tc>
          <w:tcPr>
            <w:tcW w:w="3361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public transit</w:t>
            </w:r>
          </w:p>
        </w:tc>
        <w:tc>
          <w:tcPr>
            <w:tcW w:w="3362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Oshawa</w:t>
            </w:r>
          </w:p>
        </w:tc>
        <w:tc>
          <w:tcPr>
            <w:tcW w:w="3362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city/town hall</w:t>
            </w:r>
          </w:p>
        </w:tc>
      </w:tr>
      <w:tr w:rsidR="00D453FB">
        <w:trPr>
          <w:trHeight w:val="1382"/>
        </w:trPr>
        <w:tc>
          <w:tcPr>
            <w:tcW w:w="3361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Indigenous</w:t>
            </w:r>
            <w:bookmarkStart w:id="0" w:name="_GoBack"/>
            <w:bookmarkEnd w:id="0"/>
            <w:r>
              <w:rPr>
                <w:b/>
                <w:color w:val="231F20"/>
                <w:sz w:val="32"/>
                <w:szCs w:val="32"/>
              </w:rPr>
              <w:t xml:space="preserve"> lands &amp; rights</w:t>
            </w:r>
          </w:p>
        </w:tc>
        <w:tc>
          <w:tcPr>
            <w:tcW w:w="3362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citizenship &amp; passports</w:t>
            </w:r>
          </w:p>
        </w:tc>
        <w:tc>
          <w:tcPr>
            <w:tcW w:w="3362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garbage &amp;             recycling</w:t>
            </w:r>
          </w:p>
        </w:tc>
      </w:tr>
      <w:tr w:rsidR="00D453FB">
        <w:trPr>
          <w:trHeight w:val="965"/>
        </w:trPr>
        <w:tc>
          <w:tcPr>
            <w:tcW w:w="3361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social services</w:t>
            </w:r>
          </w:p>
        </w:tc>
        <w:tc>
          <w:tcPr>
            <w:tcW w:w="3362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b/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fire protection</w:t>
            </w:r>
          </w:p>
        </w:tc>
        <w:tc>
          <w:tcPr>
            <w:tcW w:w="3362" w:type="dxa"/>
          </w:tcPr>
          <w:p w:rsidR="00D453FB" w:rsidRDefault="00A56356">
            <w:pPr>
              <w:spacing w:before="320" w:after="320" w:line="240" w:lineRule="auto"/>
              <w:jc w:val="center"/>
              <w:rPr>
                <w:color w:val="231F20"/>
                <w:sz w:val="32"/>
                <w:szCs w:val="32"/>
              </w:rPr>
            </w:pPr>
            <w:r>
              <w:rPr>
                <w:b/>
                <w:color w:val="231F20"/>
                <w:sz w:val="32"/>
                <w:szCs w:val="32"/>
              </w:rPr>
              <w:t>road maintenance</w:t>
            </w:r>
          </w:p>
        </w:tc>
      </w:tr>
    </w:tbl>
    <w:p w:rsidR="00D453FB" w:rsidRDefault="00D453FB"/>
    <w:sectPr w:rsidR="00D453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FB"/>
    <w:rsid w:val="00A56356"/>
    <w:rsid w:val="00D4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D344"/>
  <w15:docId w15:val="{C5975D87-6D16-4777-8689-20BD9C0C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>HP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Sabrina Sousa</cp:lastModifiedBy>
  <cp:revision>2</cp:revision>
  <dcterms:created xsi:type="dcterms:W3CDTF">2022-09-12T15:15:00Z</dcterms:created>
  <dcterms:modified xsi:type="dcterms:W3CDTF">2022-09-12T15:17:00Z</dcterms:modified>
</cp:coreProperties>
</file>